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2C" w:rsidRDefault="00F8552C" w:rsidP="00F8552C">
      <w:pPr>
        <w:jc w:val="center"/>
        <w:rPr>
          <w:rFonts w:ascii="黑体" w:eastAsia="黑体"/>
          <w:sz w:val="32"/>
          <w:szCs w:val="32"/>
        </w:rPr>
      </w:pPr>
      <w:r>
        <w:rPr>
          <w:rFonts w:ascii="黑体" w:eastAsia="黑体" w:hint="eastAsia"/>
          <w:sz w:val="32"/>
          <w:szCs w:val="32"/>
        </w:rPr>
        <w:t>2018届</w:t>
      </w:r>
      <w:r w:rsidRPr="00762B7A">
        <w:rPr>
          <w:rFonts w:ascii="黑体" w:eastAsia="黑体" w:hint="eastAsia"/>
          <w:sz w:val="32"/>
          <w:szCs w:val="32"/>
        </w:rPr>
        <w:t>广告设计与制作专业毕业设计展</w:t>
      </w:r>
    </w:p>
    <w:p w:rsidR="00F8552C" w:rsidRPr="00F8552C" w:rsidRDefault="00F8552C" w:rsidP="00F8552C">
      <w:pPr>
        <w:widowControl/>
        <w:shd w:val="clear" w:color="auto" w:fill="FFFFFF"/>
        <w:ind w:firstLine="555"/>
        <w:jc w:val="left"/>
        <w:rPr>
          <w:rFonts w:ascii="仿宋_GB2312" w:eastAsia="仿宋_GB2312" w:hAnsi="Verdana" w:cs="宋体" w:hint="eastAsia"/>
          <w:color w:val="6F6F6F"/>
          <w:kern w:val="0"/>
          <w:sz w:val="29"/>
          <w:szCs w:val="29"/>
        </w:rPr>
      </w:pPr>
    </w:p>
    <w:p w:rsidR="00F8552C" w:rsidRPr="00F8552C" w:rsidRDefault="00F8552C" w:rsidP="00F8552C">
      <w:pPr>
        <w:widowControl/>
        <w:shd w:val="clear" w:color="auto" w:fill="FFFFFF"/>
        <w:ind w:firstLine="555"/>
        <w:jc w:val="left"/>
        <w:rPr>
          <w:rFonts w:ascii="Verdana" w:eastAsia="宋体" w:hAnsi="Verdana" w:cs="宋体"/>
          <w:color w:val="6F6F6F"/>
          <w:kern w:val="0"/>
          <w:sz w:val="18"/>
          <w:szCs w:val="18"/>
        </w:rPr>
      </w:pPr>
      <w:r w:rsidRPr="00F8552C">
        <w:rPr>
          <w:rFonts w:ascii="仿宋_GB2312" w:eastAsia="仿宋_GB2312" w:hAnsi="Verdana" w:cs="宋体" w:hint="eastAsia"/>
          <w:color w:val="6F6F6F"/>
          <w:kern w:val="0"/>
          <w:sz w:val="29"/>
          <w:szCs w:val="29"/>
        </w:rPr>
        <w:t>12月28日，2018</w:t>
      </w:r>
      <w:bookmarkStart w:id="0" w:name="_GoBack"/>
      <w:bookmarkEnd w:id="0"/>
      <w:r w:rsidRPr="00F8552C">
        <w:rPr>
          <w:rFonts w:ascii="仿宋_GB2312" w:eastAsia="仿宋_GB2312" w:hAnsi="Verdana" w:cs="宋体" w:hint="eastAsia"/>
          <w:color w:val="6F6F6F"/>
          <w:kern w:val="0"/>
          <w:sz w:val="29"/>
          <w:szCs w:val="29"/>
        </w:rPr>
        <w:t>届 广告设计与制作专业毕业设计作品展成功举办，净壹设计公司设计总监杨韬、蓝点子广告公司董事长召金、金明杰数码喷绘公司总经理褚莉现场点评设计作品并与学生亲切互动。</w:t>
      </w:r>
    </w:p>
    <w:p w:rsidR="00F8552C" w:rsidRPr="00F8552C" w:rsidRDefault="00F8552C" w:rsidP="00F8552C">
      <w:pPr>
        <w:widowControl/>
        <w:shd w:val="clear" w:color="auto" w:fill="FFFFFF"/>
        <w:ind w:firstLine="555"/>
        <w:jc w:val="left"/>
        <w:rPr>
          <w:rFonts w:ascii="Verdana" w:eastAsia="宋体" w:hAnsi="Verdana" w:cs="宋体"/>
          <w:color w:val="6F6F6F"/>
          <w:kern w:val="0"/>
          <w:sz w:val="18"/>
          <w:szCs w:val="18"/>
        </w:rPr>
      </w:pPr>
      <w:r w:rsidRPr="00F8552C">
        <w:rPr>
          <w:rFonts w:ascii="仿宋_GB2312" w:eastAsia="仿宋_GB2312" w:hAnsi="Verdana" w:cs="宋体" w:hint="eastAsia"/>
          <w:color w:val="6F6F6F"/>
          <w:kern w:val="0"/>
          <w:sz w:val="29"/>
          <w:szCs w:val="29"/>
        </w:rPr>
        <w:t>本次展览采取设计作品展示与现场答辩相结合的方式进行，同学们带着各自精心设计的梦想之作，尽情诠释在校三年时光的绮丽华彩。每一组作品都体现着毕业生们在专业之路上孜孜以求的积淀成果，是同学们三年来学习情况的一个全面梳理和汇报。</w:t>
      </w:r>
    </w:p>
    <w:p w:rsidR="00F8552C" w:rsidRPr="00F8552C" w:rsidRDefault="00F8552C" w:rsidP="00F8552C">
      <w:pPr>
        <w:widowControl/>
        <w:shd w:val="clear" w:color="auto" w:fill="FFFFFF"/>
        <w:ind w:firstLine="555"/>
        <w:jc w:val="left"/>
        <w:rPr>
          <w:rFonts w:ascii="Verdana" w:eastAsia="宋体" w:hAnsi="Verdana" w:cs="宋体"/>
          <w:color w:val="6F6F6F"/>
          <w:kern w:val="0"/>
          <w:sz w:val="18"/>
          <w:szCs w:val="18"/>
        </w:rPr>
      </w:pPr>
      <w:r w:rsidRPr="00F8552C">
        <w:rPr>
          <w:rFonts w:ascii="仿宋_GB2312" w:eastAsia="仿宋_GB2312" w:hAnsi="Verdana" w:cs="宋体" w:hint="eastAsia"/>
          <w:color w:val="6F6F6F"/>
          <w:kern w:val="0"/>
          <w:sz w:val="29"/>
          <w:szCs w:val="29"/>
        </w:rPr>
        <w:t>此次展览汇集了2018届毕业生的20余组优秀作品。作品题材多样、内容丰富、主题鲜明、富有时代气息，虽然部分作品仍显稚嫩，但却饱含了学生们的艺术激情和创造力、想象力。</w:t>
      </w:r>
    </w:p>
    <w:p w:rsidR="00F8552C" w:rsidRPr="00F8552C" w:rsidRDefault="00F8552C" w:rsidP="00F8552C">
      <w:pPr>
        <w:widowControl/>
        <w:shd w:val="clear" w:color="auto" w:fill="FFFFFF"/>
        <w:ind w:firstLine="555"/>
        <w:jc w:val="left"/>
        <w:rPr>
          <w:rFonts w:ascii="Verdana" w:eastAsia="宋体" w:hAnsi="Verdana" w:cs="宋体"/>
          <w:color w:val="6F6F6F"/>
          <w:kern w:val="0"/>
          <w:sz w:val="18"/>
          <w:szCs w:val="18"/>
        </w:rPr>
      </w:pPr>
      <w:r w:rsidRPr="00F8552C">
        <w:rPr>
          <w:rFonts w:ascii="仿宋_GB2312" w:eastAsia="仿宋_GB2312" w:hAnsi="Verdana" w:cs="宋体" w:hint="eastAsia"/>
          <w:color w:val="6F6F6F"/>
          <w:kern w:val="0"/>
          <w:sz w:val="29"/>
          <w:szCs w:val="29"/>
        </w:rPr>
        <w:t>校领导施水成、何卫华、院领导陈实光、王慧军等参加活动。</w:t>
      </w:r>
    </w:p>
    <w:p w:rsidR="00F8552C" w:rsidRPr="00F8552C" w:rsidRDefault="00F8552C" w:rsidP="00F8552C">
      <w:pPr>
        <w:widowControl/>
        <w:shd w:val="clear" w:color="auto" w:fill="FFFFFF"/>
        <w:ind w:firstLine="555"/>
        <w:jc w:val="left"/>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3105150"/>
            <wp:effectExtent l="0" t="0" r="0" b="0"/>
            <wp:docPr id="10" name="图片 10" descr="IMG_384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841_副本.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05150"/>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drawing>
          <wp:inline distT="0" distB="0" distL="0" distR="0">
            <wp:extent cx="4762500" cy="2667000"/>
            <wp:effectExtent l="0" t="0" r="0" b="0"/>
            <wp:docPr id="9" name="图片 9" descr="IMG_384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844_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3571875"/>
            <wp:effectExtent l="0" t="0" r="0" b="9525"/>
            <wp:docPr id="8" name="图片 8" descr="微信图片_2018010211252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80102112528_副本.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drawing>
          <wp:inline distT="0" distB="0" distL="0" distR="0">
            <wp:extent cx="4762500" cy="3571875"/>
            <wp:effectExtent l="0" t="0" r="0" b="9525"/>
            <wp:docPr id="7" name="图片 7" descr="微信图片_2018010211253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180102112536_副本.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3571875"/>
            <wp:effectExtent l="0" t="0" r="0" b="9525"/>
            <wp:docPr id="6" name="图片 6" descr="微信图片_2018010211250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180102112502_副本.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6343650"/>
            <wp:effectExtent l="0" t="0" r="0" b="0"/>
            <wp:docPr id="5" name="图片 5" descr="微信图片_2018010211252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微信图片_20180102112521_副本.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6343650"/>
            <wp:effectExtent l="0" t="0" r="0" b="0"/>
            <wp:docPr id="4" name="图片 4" descr="微信图片_2018010211250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80102112506_副本.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6343650"/>
            <wp:effectExtent l="0" t="0" r="0" b="0"/>
            <wp:docPr id="3" name="图片 3" descr="微信图片_201801021125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微信图片_20180102112513_副本.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6343650"/>
            <wp:effectExtent l="0" t="0" r="0" b="0"/>
            <wp:docPr id="2" name="图片 2" descr="微信图片_2018010211251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80102112516_副本.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p>
    <w:p w:rsidR="00F8552C" w:rsidRPr="00F8552C" w:rsidRDefault="00F8552C" w:rsidP="00F8552C">
      <w:pPr>
        <w:widowControl/>
        <w:shd w:val="clear" w:color="auto" w:fill="FFFFFF"/>
        <w:ind w:firstLine="555"/>
        <w:jc w:val="center"/>
        <w:rPr>
          <w:rFonts w:ascii="Verdana" w:eastAsia="宋体" w:hAnsi="Verdana" w:cs="宋体"/>
          <w:color w:val="6F6F6F"/>
          <w:kern w:val="0"/>
          <w:sz w:val="18"/>
          <w:szCs w:val="18"/>
        </w:rPr>
      </w:pPr>
      <w:r>
        <w:rPr>
          <w:rFonts w:ascii="仿宋_GB2312" w:eastAsia="仿宋_GB2312" w:hAnsi="Verdana" w:cs="宋体"/>
          <w:noProof/>
          <w:color w:val="6F6F6F"/>
          <w:kern w:val="0"/>
          <w:sz w:val="29"/>
          <w:szCs w:val="29"/>
        </w:rPr>
        <w:lastRenderedPageBreak/>
        <w:drawing>
          <wp:inline distT="0" distB="0" distL="0" distR="0">
            <wp:extent cx="4762500" cy="6343650"/>
            <wp:effectExtent l="0" t="0" r="0" b="0"/>
            <wp:docPr id="1" name="图片 1" descr="微信图片_2018010211254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微信图片_20180102112541_副本.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537829" w:rsidRDefault="00537829">
      <w:pPr>
        <w:rPr>
          <w:rFonts w:hint="eastAsia"/>
        </w:rPr>
      </w:pPr>
    </w:p>
    <w:sectPr w:rsidR="00537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2C"/>
    <w:rsid w:val="00537829"/>
    <w:rsid w:val="00F8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52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8552C"/>
    <w:rPr>
      <w:sz w:val="18"/>
      <w:szCs w:val="18"/>
    </w:rPr>
  </w:style>
  <w:style w:type="character" w:customStyle="1" w:styleId="Char">
    <w:name w:val="批注框文本 Char"/>
    <w:basedOn w:val="a0"/>
    <w:link w:val="a4"/>
    <w:uiPriority w:val="99"/>
    <w:semiHidden/>
    <w:rsid w:val="00F85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52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8552C"/>
    <w:rPr>
      <w:sz w:val="18"/>
      <w:szCs w:val="18"/>
    </w:rPr>
  </w:style>
  <w:style w:type="character" w:customStyle="1" w:styleId="Char">
    <w:name w:val="批注框文本 Char"/>
    <w:basedOn w:val="a0"/>
    <w:link w:val="a4"/>
    <w:uiPriority w:val="99"/>
    <w:semiHidden/>
    <w:rsid w:val="00F85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2044">
      <w:bodyDiv w:val="1"/>
      <w:marLeft w:val="0"/>
      <w:marRight w:val="0"/>
      <w:marTop w:val="0"/>
      <w:marBottom w:val="0"/>
      <w:divBdr>
        <w:top w:val="none" w:sz="0" w:space="0" w:color="auto"/>
        <w:left w:val="none" w:sz="0" w:space="0" w:color="auto"/>
        <w:bottom w:val="none" w:sz="0" w:space="0" w:color="auto"/>
        <w:right w:val="none" w:sz="0" w:space="0" w:color="auto"/>
      </w:divBdr>
      <w:divsChild>
        <w:div w:id="1030909831">
          <w:marLeft w:val="0"/>
          <w:marRight w:val="0"/>
          <w:marTop w:val="0"/>
          <w:marBottom w:val="0"/>
          <w:divBdr>
            <w:top w:val="none" w:sz="0" w:space="0" w:color="auto"/>
            <w:left w:val="none" w:sz="0" w:space="0" w:color="auto"/>
            <w:bottom w:val="none" w:sz="0" w:space="0" w:color="auto"/>
            <w:right w:val="none" w:sz="0" w:space="0" w:color="auto"/>
          </w:divBdr>
        </w:div>
        <w:div w:id="81926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Words>
  <Characters>312</Characters>
  <Application>Microsoft Office Word</Application>
  <DocSecurity>0</DocSecurity>
  <Lines>2</Lines>
  <Paragraphs>1</Paragraphs>
  <ScaleCrop>false</ScaleCrop>
  <Company>P R C</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2018-01-02T04:19:00Z</dcterms:created>
  <dcterms:modified xsi:type="dcterms:W3CDTF">2018-01-02T04:21:00Z</dcterms:modified>
</cp:coreProperties>
</file>